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26.16482257843018" w:lineRule="auto"/>
        <w:ind w:left="24.140472412109375" w:right="51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Estimadas Familias, </w:t>
      </w:r>
    </w:p>
    <w:p w:rsidR="00000000" w:rsidDel="00000000" w:rsidP="00000000" w:rsidRDefault="00000000" w:rsidRPr="00000000" w14:paraId="00000002">
      <w:pPr>
        <w:widowControl w:val="0"/>
        <w:spacing w:line="226.16482257843018" w:lineRule="auto"/>
        <w:ind w:left="24.140472412109375" w:right="51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widowControl w:val="0"/>
        <w:spacing w:line="226.16482257843018" w:lineRule="auto"/>
        <w:ind w:left="24.140472412109375" w:right="51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Queremos informarles que se incorporará a los estudiantes del Ciclo Preparatorio al sistema SIU-Guaraní, sistema informático de gestión académica de nuestra Universidad. </w:t>
      </w:r>
    </w:p>
    <w:p w:rsidR="00000000" w:rsidDel="00000000" w:rsidP="00000000" w:rsidRDefault="00000000" w:rsidRPr="00000000" w14:paraId="00000004">
      <w:pPr>
        <w:widowControl w:val="0"/>
        <w:spacing w:line="226.16482257843018" w:lineRule="auto"/>
        <w:ind w:left="24.140472412109375" w:right="51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widowControl w:val="0"/>
        <w:spacing w:line="226.16482257843018" w:lineRule="auto"/>
        <w:ind w:left="24.140472412109375" w:right="510" w:firstLine="695.8595275878906"/>
        <w:jc w:val="both"/>
        <w:rPr>
          <w:rFonts w:ascii="Georgia" w:cs="Georgia" w:eastAsia="Georgia" w:hAnsi="Georgia"/>
          <w:b w:val="1"/>
          <w:sz w:val="24"/>
          <w:szCs w:val="24"/>
          <w:highlight w:val="white"/>
        </w:rPr>
      </w:pPr>
      <w:r w:rsidDel="00000000" w:rsidR="00000000" w:rsidRPr="00000000">
        <w:rPr>
          <w:rFonts w:ascii="Georgia" w:cs="Georgia" w:eastAsia="Georgia" w:hAnsi="Georgia"/>
          <w:sz w:val="24"/>
          <w:szCs w:val="24"/>
          <w:rtl w:val="0"/>
        </w:rPr>
        <w:t xml:space="preserve">Por esta razón, les hacemos llegar el Manual de operación del  sistema guaraní, a fin de ayudarlos a realizar el proceso de preinscripción de su hijo/a. </w:t>
      </w:r>
      <w:r w:rsidDel="00000000" w:rsidR="00000000" w:rsidRPr="00000000">
        <w:rPr>
          <w:rFonts w:ascii="Georgia" w:cs="Georgia" w:eastAsia="Georgia" w:hAnsi="Georgia"/>
          <w:b w:val="1"/>
          <w:sz w:val="24"/>
          <w:szCs w:val="24"/>
          <w:rtl w:val="0"/>
        </w:rPr>
        <w:t xml:space="preserve">La preinscripción en el sistema guaraní es SOLAMENTE para los estudiantes del Ciclo Preparatorio.</w:t>
      </w:r>
      <w:r w:rsidDel="00000000" w:rsidR="00000000" w:rsidRPr="00000000">
        <w:rPr>
          <w:rFonts w:ascii="Georgia" w:cs="Georgia" w:eastAsia="Georgia" w:hAnsi="Georgia"/>
          <w:b w:val="1"/>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La misma estará habilitada desde el</w:t>
      </w:r>
      <w:r w:rsidDel="00000000" w:rsidR="00000000" w:rsidRPr="00000000">
        <w:rPr>
          <w:rFonts w:ascii="Georgia" w:cs="Georgia" w:eastAsia="Georgia" w:hAnsi="Georgia"/>
          <w:b w:val="1"/>
          <w:sz w:val="24"/>
          <w:szCs w:val="24"/>
          <w:highlight w:val="white"/>
          <w:rtl w:val="0"/>
        </w:rPr>
        <w:t xml:space="preserve"> 19 hasta el 28 de febrero de 2024. </w:t>
      </w:r>
    </w:p>
    <w:p w:rsidR="00000000" w:rsidDel="00000000" w:rsidP="00000000" w:rsidRDefault="00000000" w:rsidRPr="00000000" w14:paraId="00000006">
      <w:pPr>
        <w:widowControl w:val="0"/>
        <w:spacing w:line="226.16482257843018" w:lineRule="auto"/>
        <w:ind w:left="24.140472412109375" w:right="510" w:firstLine="695.8595275878906"/>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widowControl w:val="0"/>
        <w:spacing w:line="226.16482257843018" w:lineRule="auto"/>
        <w:ind w:left="24.140472412109375" w:right="510" w:firstLine="695.8595275878906"/>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Deben tener en cuenta que los datos a completar en los distintos campos deben ser los datos del estudiante.</w:t>
      </w:r>
    </w:p>
    <w:p w:rsidR="00000000" w:rsidDel="00000000" w:rsidP="00000000" w:rsidRDefault="00000000" w:rsidRPr="00000000" w14:paraId="00000008">
      <w:pPr>
        <w:widowControl w:val="0"/>
        <w:spacing w:line="226.16482257843018" w:lineRule="auto"/>
        <w:ind w:left="24.140472412109375" w:right="51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widowControl w:val="0"/>
        <w:spacing w:line="226.16482257843018" w:lineRule="auto"/>
        <w:ind w:left="24.140472412109375" w:right="51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A">
      <w:pPr>
        <w:widowControl w:val="0"/>
        <w:spacing w:line="226.16482257843018" w:lineRule="auto"/>
        <w:ind w:left="0" w:right="510" w:firstLine="0"/>
        <w:jc w:val="both"/>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MANUAL DE GUARANÍ </w:t>
      </w:r>
    </w:p>
    <w:p w:rsidR="00000000" w:rsidDel="00000000" w:rsidP="00000000" w:rsidRDefault="00000000" w:rsidRPr="00000000" w14:paraId="0000000B">
      <w:pPr>
        <w:widowControl w:val="0"/>
        <w:spacing w:before="90.911865234375"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PREINSCRIPCIÓN SECUNDARIO: Instrucciones</w:t>
      </w:r>
    </w:p>
    <w:p w:rsidR="00000000" w:rsidDel="00000000" w:rsidP="00000000" w:rsidRDefault="00000000" w:rsidRPr="00000000" w14:paraId="0000000C">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E">
      <w:pPr>
        <w:jc w:val="both"/>
        <w:rPr>
          <w:rFonts w:ascii="Georgia" w:cs="Georgia" w:eastAsia="Georgia" w:hAnsi="Georgia"/>
          <w:sz w:val="24"/>
          <w:szCs w:val="24"/>
        </w:rPr>
      </w:pPr>
      <w:hyperlink r:id="rId6">
        <w:r w:rsidDel="00000000" w:rsidR="00000000" w:rsidRPr="00000000">
          <w:rPr>
            <w:rFonts w:ascii="Georgia" w:cs="Georgia" w:eastAsia="Georgia" w:hAnsi="Georgia"/>
            <w:color w:val="1155cc"/>
            <w:sz w:val="24"/>
            <w:szCs w:val="24"/>
            <w:u w:val="single"/>
            <w:rtl w:val="0"/>
          </w:rPr>
          <w:t xml:space="preserve">https://preinscripcion.guarani.unc.edu.ar/preinscripcion/</w:t>
        </w:r>
      </w:hyperlink>
      <w:r w:rsidDel="00000000" w:rsidR="00000000" w:rsidRPr="00000000">
        <w:rPr>
          <w:rtl w:val="0"/>
        </w:rPr>
      </w:r>
    </w:p>
    <w:p w:rsidR="00000000" w:rsidDel="00000000" w:rsidP="00000000" w:rsidRDefault="00000000" w:rsidRPr="00000000" w14:paraId="0000000F">
      <w:pPr>
        <w:widowControl w:val="0"/>
        <w:spacing w:before="128.36669921875" w:line="390.83959579467773" w:lineRule="auto"/>
        <w:ind w:left="721.05224609375" w:right="1901.1212158203125" w:firstLine="0"/>
        <w:jc w:val="both"/>
        <w:rPr>
          <w:rFonts w:ascii="Georgia" w:cs="Georgia" w:eastAsia="Georgia" w:hAnsi="Georgia"/>
          <w:sz w:val="24"/>
          <w:szCs w:val="24"/>
        </w:rPr>
      </w:pPr>
      <w:r w:rsidDel="00000000" w:rsidR="00000000" w:rsidRPr="00000000">
        <w:rPr>
          <w:rFonts w:ascii="Georgia" w:cs="Georgia" w:eastAsia="Georgia" w:hAnsi="Georgia"/>
          <w:sz w:val="24"/>
          <w:szCs w:val="24"/>
        </w:rPr>
        <w:drawing>
          <wp:inline distB="19050" distT="19050" distL="19050" distR="19050">
            <wp:extent cx="4286250" cy="2114550"/>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286250" cy="211455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widowControl w:val="0"/>
        <w:spacing w:before="55.16998291015625" w:line="240" w:lineRule="auto"/>
        <w:ind w:left="16.052703857421875" w:firstLine="0"/>
        <w:jc w:val="both"/>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Solo cuando sea la primera vez  debe hacer click en </w:t>
      </w:r>
      <w:r w:rsidDel="00000000" w:rsidR="00000000" w:rsidRPr="00000000">
        <w:rPr>
          <w:rFonts w:ascii="Georgia" w:cs="Georgia" w:eastAsia="Georgia" w:hAnsi="Georgia"/>
          <w:b w:val="1"/>
          <w:sz w:val="24"/>
          <w:szCs w:val="24"/>
          <w:rtl w:val="0"/>
        </w:rPr>
        <w:t xml:space="preserve">Registrate. </w:t>
      </w:r>
    </w:p>
    <w:p w:rsidR="00000000" w:rsidDel="00000000" w:rsidP="00000000" w:rsidRDefault="00000000" w:rsidRPr="00000000" w14:paraId="00000011">
      <w:pPr>
        <w:widowControl w:val="0"/>
        <w:spacing w:before="193.37677001953125" w:line="259.105167388916" w:lineRule="auto"/>
        <w:ind w:left="16.932373046875" w:right="1545.1123046875"/>
        <w:jc w:val="both"/>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Al ingresar, se le pedirán los siguientes datos del </w:t>
      </w:r>
      <w:r w:rsidDel="00000000" w:rsidR="00000000" w:rsidRPr="00000000">
        <w:rPr>
          <w:rFonts w:ascii="Georgia" w:cs="Georgia" w:eastAsia="Georgia" w:hAnsi="Georgia"/>
          <w:b w:val="1"/>
          <w:sz w:val="24"/>
          <w:szCs w:val="24"/>
          <w:rtl w:val="0"/>
        </w:rPr>
        <w:t xml:space="preserve">estudiante</w:t>
      </w:r>
      <w:r w:rsidDel="00000000" w:rsidR="00000000" w:rsidRPr="00000000">
        <w:rPr>
          <w:rFonts w:ascii="Georgia" w:cs="Georgia" w:eastAsia="Georgia" w:hAnsi="Georgia"/>
          <w:sz w:val="24"/>
          <w:szCs w:val="24"/>
          <w:rtl w:val="0"/>
        </w:rPr>
        <w:t xml:space="preserve">: E­mail, Clave, Apellido, Nombres, Nacionalidad, País emisor del documento, Tipo de Documento y Número de documento.</w:t>
      </w:r>
      <w:r w:rsidDel="00000000" w:rsidR="00000000" w:rsidRPr="00000000">
        <w:rPr>
          <w:rFonts w:ascii="Georgia" w:cs="Georgia" w:eastAsia="Georgia" w:hAnsi="Georgia"/>
          <w:b w:val="1"/>
          <w:sz w:val="24"/>
          <w:szCs w:val="24"/>
          <w:rtl w:val="0"/>
        </w:rPr>
        <w:t xml:space="preserve"> IMPORTANTE: el email proporcionado debe ser de uso frecuente y deberá recordar la clave del mismo. </w:t>
      </w:r>
    </w:p>
    <w:p w:rsidR="00000000" w:rsidDel="00000000" w:rsidP="00000000" w:rsidRDefault="00000000" w:rsidRPr="00000000" w14:paraId="00000012">
      <w:pPr>
        <w:widowControl w:val="0"/>
        <w:spacing w:before="193.37677001953125" w:line="259.105167388916" w:lineRule="auto"/>
        <w:ind w:left="16.932373046875" w:right="1545.1123046875"/>
        <w:jc w:val="both"/>
        <w:rPr>
          <w:rFonts w:ascii="Georgia" w:cs="Georgia" w:eastAsia="Georgia" w:hAnsi="Georgia"/>
          <w:sz w:val="24"/>
          <w:szCs w:val="24"/>
        </w:rPr>
      </w:pPr>
      <w:r w:rsidDel="00000000" w:rsidR="00000000" w:rsidRPr="00000000">
        <w:rPr>
          <w:rFonts w:ascii="Georgia" w:cs="Georgia" w:eastAsia="Georgia" w:hAnsi="Georgia"/>
          <w:sz w:val="24"/>
          <w:szCs w:val="24"/>
        </w:rPr>
        <w:drawing>
          <wp:inline distB="19050" distT="19050" distL="19050" distR="19050">
            <wp:extent cx="5372100" cy="4038600"/>
            <wp:effectExtent b="0" l="0" r="0" t="0"/>
            <wp:docPr id="1"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372100" cy="40386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widowControl w:val="0"/>
        <w:spacing w:before="193.37677001953125" w:line="259.105167388916" w:lineRule="auto"/>
        <w:ind w:left="16.932373046875" w:right="1545.1123046875"/>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Es importante tipear el DNI y el mail correctamente, ya que será la identificación del estudiante en el sistema y funcionará como </w:t>
      </w:r>
      <w:r w:rsidDel="00000000" w:rsidR="00000000" w:rsidRPr="00000000">
        <w:rPr>
          <w:rFonts w:ascii="Georgia" w:cs="Georgia" w:eastAsia="Georgia" w:hAnsi="Georgia"/>
          <w:b w:val="1"/>
          <w:sz w:val="24"/>
          <w:szCs w:val="24"/>
          <w:rtl w:val="0"/>
        </w:rPr>
        <w:t xml:space="preserve">único </w:t>
      </w:r>
      <w:r w:rsidDel="00000000" w:rsidR="00000000" w:rsidRPr="00000000">
        <w:rPr>
          <w:rFonts w:ascii="Georgia" w:cs="Georgia" w:eastAsia="Georgia" w:hAnsi="Georgia"/>
          <w:sz w:val="24"/>
          <w:szCs w:val="24"/>
          <w:rtl w:val="0"/>
        </w:rPr>
        <w:t xml:space="preserve">correo electrónico, al que se realizarán las comunicaciones y/o del cual podrán recuperar la contraseña en caso de olvido. </w:t>
      </w:r>
    </w:p>
    <w:p w:rsidR="00000000" w:rsidDel="00000000" w:rsidP="00000000" w:rsidRDefault="00000000" w:rsidRPr="00000000" w14:paraId="00000014">
      <w:pPr>
        <w:widowControl w:val="0"/>
        <w:spacing w:before="193.37677001953125" w:line="259.105167388916" w:lineRule="auto"/>
        <w:ind w:left="0" w:right="1545.1123046875"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widowControl w:val="0"/>
        <w:spacing w:before="67.664794921875" w:line="259.105167388916" w:lineRule="auto"/>
        <w:ind w:right="1524.727783203125"/>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Para terminar, ingresar el código Captcha de seguridad que se muestra en la pantalla y luego presionar</w:t>
      </w:r>
      <w:r w:rsidDel="00000000" w:rsidR="00000000" w:rsidRPr="00000000">
        <w:rPr>
          <w:rFonts w:ascii="Georgia" w:cs="Georgia" w:eastAsia="Georgia" w:hAnsi="Georgia"/>
          <w:b w:val="1"/>
          <w:sz w:val="24"/>
          <w:szCs w:val="24"/>
          <w:rtl w:val="0"/>
        </w:rPr>
        <w:t xml:space="preserve"> Generar usuario</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6">
      <w:pPr>
        <w:widowControl w:val="0"/>
        <w:spacing w:before="175.87158203125" w:line="240" w:lineRule="auto"/>
        <w:ind w:left="9.895477294921875"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Si el usuario se generó sin error, el sistema mostrará el siguiente mensaje: </w:t>
      </w:r>
    </w:p>
    <w:p w:rsidR="00000000" w:rsidDel="00000000" w:rsidP="00000000" w:rsidRDefault="00000000" w:rsidRPr="00000000" w14:paraId="00000017">
      <w:pPr>
        <w:widowControl w:val="0"/>
        <w:spacing w:before="233.2769775390625"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Pr>
        <w:drawing>
          <wp:inline distB="19050" distT="19050" distL="19050" distR="19050">
            <wp:extent cx="5731200" cy="317500"/>
            <wp:effectExtent b="0" l="0" r="0" t="0"/>
            <wp:docPr id="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731200" cy="31750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widowControl w:val="0"/>
        <w:spacing w:before="233.2769775390625" w:line="240" w:lineRule="auto"/>
        <w:jc w:val="both"/>
        <w:rPr>
          <w:rFonts w:ascii="Georgia" w:cs="Georgia" w:eastAsia="Georgia" w:hAnsi="Georgia"/>
          <w:color w:val="202124"/>
          <w:sz w:val="24"/>
          <w:szCs w:val="24"/>
          <w:highlight w:val="white"/>
        </w:rPr>
      </w:pPr>
      <w:r w:rsidDel="00000000" w:rsidR="00000000" w:rsidRPr="00000000">
        <w:rPr>
          <w:rFonts w:ascii="Georgia" w:cs="Georgia" w:eastAsia="Georgia" w:hAnsi="Georgia"/>
          <w:sz w:val="24"/>
          <w:szCs w:val="24"/>
          <w:rtl w:val="0"/>
        </w:rPr>
        <w:t xml:space="preserve">Le llegará un mail de verificación a la casilla que se consignó en el paso anterior, con un link para continuar la preinscripción. ASUNTO: </w:t>
      </w:r>
      <w:r w:rsidDel="00000000" w:rsidR="00000000" w:rsidRPr="00000000">
        <w:rPr>
          <w:rFonts w:ascii="Georgia" w:cs="Georgia" w:eastAsia="Georgia" w:hAnsi="Georgia"/>
          <w:color w:val="202124"/>
          <w:sz w:val="24"/>
          <w:szCs w:val="24"/>
          <w:highlight w:val="white"/>
          <w:rtl w:val="0"/>
        </w:rPr>
        <w:t xml:space="preserve">Creación de usuario de SIU-Preinscripción. Ese link lo llevará a la siguiente pantalla</w:t>
      </w:r>
    </w:p>
    <w:p w:rsidR="00000000" w:rsidDel="00000000" w:rsidP="00000000" w:rsidRDefault="00000000" w:rsidRPr="00000000" w14:paraId="00000019">
      <w:pPr>
        <w:widowControl w:val="0"/>
        <w:spacing w:before="215.771484375" w:line="240" w:lineRule="auto"/>
        <w:ind w:left="24.140472412109375" w:firstLine="0"/>
        <w:jc w:val="both"/>
        <w:rPr>
          <w:rFonts w:ascii="Georgia" w:cs="Georgia" w:eastAsia="Georgia" w:hAnsi="Georgia"/>
          <w:sz w:val="24"/>
          <w:szCs w:val="24"/>
        </w:rPr>
      </w:pPr>
      <w:r w:rsidDel="00000000" w:rsidR="00000000" w:rsidRPr="00000000">
        <w:rPr>
          <w:rFonts w:ascii="Georgia" w:cs="Georgia" w:eastAsia="Georgia" w:hAnsi="Georgia"/>
          <w:sz w:val="24"/>
          <w:szCs w:val="24"/>
        </w:rPr>
        <w:drawing>
          <wp:inline distB="114300" distT="114300" distL="114300" distR="114300">
            <wp:extent cx="5731200" cy="965200"/>
            <wp:effectExtent b="0" l="0" r="0" t="0"/>
            <wp:docPr id="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731200" cy="96520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widowControl w:val="0"/>
        <w:spacing w:before="215.771484375" w:line="240" w:lineRule="auto"/>
        <w:ind w:left="24.140472412109375"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widowControl w:val="0"/>
        <w:spacing w:before="215.771484375" w:line="240" w:lineRule="auto"/>
        <w:ind w:left="24.140472412109375"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En elegir propuesta, </w:t>
      </w:r>
    </w:p>
    <w:p w:rsidR="00000000" w:rsidDel="00000000" w:rsidP="00000000" w:rsidRDefault="00000000" w:rsidRPr="00000000" w14:paraId="0000001C">
      <w:pPr>
        <w:widowControl w:val="0"/>
        <w:spacing w:before="215.771484375" w:line="240" w:lineRule="auto"/>
        <w:ind w:left="24.140472412109375"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-RESPONSABLE ACADÉMICA</w:t>
      </w:r>
    </w:p>
    <w:p w:rsidR="00000000" w:rsidDel="00000000" w:rsidP="00000000" w:rsidRDefault="00000000" w:rsidRPr="00000000" w14:paraId="0000001D">
      <w:pPr>
        <w:widowControl w:val="0"/>
        <w:spacing w:before="215.771484375" w:line="240" w:lineRule="auto"/>
        <w:jc w:val="both"/>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“Escuela Superior de Comercio Manuel Belgrano- Secundario”</w:t>
      </w:r>
    </w:p>
    <w:p w:rsidR="00000000" w:rsidDel="00000000" w:rsidP="00000000" w:rsidRDefault="00000000" w:rsidRPr="00000000" w14:paraId="0000001E">
      <w:pPr>
        <w:widowControl w:val="0"/>
        <w:spacing w:before="215.771484375"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-PROPUESTA </w:t>
      </w:r>
    </w:p>
    <w:p w:rsidR="00000000" w:rsidDel="00000000" w:rsidP="00000000" w:rsidRDefault="00000000" w:rsidRPr="00000000" w14:paraId="0000001F">
      <w:pPr>
        <w:widowControl w:val="0"/>
        <w:spacing w:before="215.771484375" w:line="240" w:lineRule="auto"/>
        <w:jc w:val="both"/>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“Bachiller Escuela Superior de Comercio Manuel Belgrano”</w:t>
      </w:r>
    </w:p>
    <w:p w:rsidR="00000000" w:rsidDel="00000000" w:rsidP="00000000" w:rsidRDefault="00000000" w:rsidRPr="00000000" w14:paraId="00000020">
      <w:pPr>
        <w:widowControl w:val="0"/>
        <w:spacing w:before="215.771484375"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-UBICACIÓN </w:t>
      </w:r>
    </w:p>
    <w:p w:rsidR="00000000" w:rsidDel="00000000" w:rsidP="00000000" w:rsidRDefault="00000000" w:rsidRPr="00000000" w14:paraId="00000021">
      <w:pPr>
        <w:widowControl w:val="0"/>
        <w:spacing w:before="215.771484375" w:line="240" w:lineRule="auto"/>
        <w:jc w:val="both"/>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“Sede secundario”</w:t>
      </w:r>
    </w:p>
    <w:p w:rsidR="00000000" w:rsidDel="00000000" w:rsidP="00000000" w:rsidRDefault="00000000" w:rsidRPr="00000000" w14:paraId="00000022">
      <w:pPr>
        <w:widowControl w:val="0"/>
        <w:spacing w:before="215.771484375"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-MODALIDAD</w:t>
      </w:r>
    </w:p>
    <w:p w:rsidR="00000000" w:rsidDel="00000000" w:rsidP="00000000" w:rsidRDefault="00000000" w:rsidRPr="00000000" w14:paraId="00000023">
      <w:pPr>
        <w:widowControl w:val="0"/>
        <w:spacing w:before="215.771484375" w:line="240" w:lineRule="auto"/>
        <w:jc w:val="both"/>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“Presencial”</w:t>
      </w:r>
    </w:p>
    <w:p w:rsidR="00000000" w:rsidDel="00000000" w:rsidP="00000000" w:rsidRDefault="00000000" w:rsidRPr="00000000" w14:paraId="00000024">
      <w:pPr>
        <w:widowControl w:val="0"/>
        <w:spacing w:line="240" w:lineRule="auto"/>
        <w:ind w:left="16.932373046875"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widowControl w:val="0"/>
        <w:spacing w:line="240" w:lineRule="auto"/>
        <w:ind w:left="16.932373046875"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Para finalizar presionar el botón </w:t>
      </w:r>
      <w:r w:rsidDel="00000000" w:rsidR="00000000" w:rsidRPr="00000000">
        <w:rPr>
          <w:rFonts w:ascii="Georgia" w:cs="Georgia" w:eastAsia="Georgia" w:hAnsi="Georgia"/>
          <w:b w:val="1"/>
          <w:sz w:val="24"/>
          <w:szCs w:val="24"/>
          <w:rtl w:val="0"/>
        </w:rPr>
        <w:t xml:space="preserve">Aceptar</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6">
      <w:pPr>
        <w:widowControl w:val="0"/>
        <w:spacing w:line="240" w:lineRule="auto"/>
        <w:ind w:left="16.932373046875"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Luego en el margen izquierdo se desplegarán distintos items que deberá completar (datos principales, datos personales,etc.). Es importante que al llenar los campos de cada ítem, presione el botón guardar.</w:t>
      </w:r>
    </w:p>
    <w:p w:rsidR="00000000" w:rsidDel="00000000" w:rsidP="00000000" w:rsidRDefault="00000000" w:rsidRPr="00000000" w14:paraId="00000027">
      <w:pPr>
        <w:widowControl w:val="0"/>
        <w:spacing w:line="240" w:lineRule="auto"/>
        <w:ind w:left="16.932373046875"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8">
      <w:pPr>
        <w:widowControl w:val="0"/>
        <w:spacing w:line="240" w:lineRule="auto"/>
        <w:ind w:left="16.932373046875"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Completar sólo las siguientes pestañas: </w:t>
      </w:r>
    </w:p>
    <w:p w:rsidR="00000000" w:rsidDel="00000000" w:rsidP="00000000" w:rsidRDefault="00000000" w:rsidRPr="00000000" w14:paraId="00000029">
      <w:pPr>
        <w:widowControl w:val="0"/>
        <w:spacing w:line="240" w:lineRule="auto"/>
        <w:ind w:left="16.932373046875"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A">
      <w:pPr>
        <w:widowControl w:val="0"/>
        <w:spacing w:line="240" w:lineRule="auto"/>
        <w:ind w:left="16.932373046875" w:firstLine="0"/>
        <w:jc w:val="both"/>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Datos principales</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Completar todos los campos (pasaporte sólo si corresponde).</w:t>
      </w:r>
    </w:p>
    <w:p w:rsidR="00000000" w:rsidDel="00000000" w:rsidP="00000000" w:rsidRDefault="00000000" w:rsidRPr="00000000" w14:paraId="0000002B">
      <w:pPr>
        <w:widowControl w:val="0"/>
        <w:spacing w:line="240" w:lineRule="auto"/>
        <w:ind w:left="16.932373046875" w:firstLine="0"/>
        <w:jc w:val="both"/>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02C">
      <w:pPr>
        <w:widowControl w:val="0"/>
        <w:spacing w:line="240" w:lineRule="auto"/>
        <w:ind w:left="16.932373046875" w:firstLine="0"/>
        <w:jc w:val="both"/>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Datos personales</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Completar todos los campos (en persona allegada llenar con datos de padre o madre). Es primordial que completen los campos de mail, teléfono y DNI, de al menos dos personas responsables. </w:t>
      </w:r>
    </w:p>
    <w:p w:rsidR="00000000" w:rsidDel="00000000" w:rsidP="00000000" w:rsidRDefault="00000000" w:rsidRPr="00000000" w14:paraId="0000002D">
      <w:pPr>
        <w:widowControl w:val="0"/>
        <w:spacing w:line="240" w:lineRule="auto"/>
        <w:ind w:left="16.932373046875"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E">
      <w:pPr>
        <w:widowControl w:val="0"/>
        <w:spacing w:line="240" w:lineRule="auto"/>
        <w:ind w:left="16.932373046875" w:firstLine="0"/>
        <w:jc w:val="both"/>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Allegados</w:t>
      </w:r>
      <w:r w:rsidDel="00000000" w:rsidR="00000000" w:rsidRPr="00000000">
        <w:rPr>
          <w:rFonts w:ascii="Georgia" w:cs="Georgia" w:eastAsia="Georgia" w:hAnsi="Georgia"/>
          <w:sz w:val="24"/>
          <w:szCs w:val="24"/>
          <w:rtl w:val="0"/>
        </w:rPr>
        <w:t xml:space="preserve">: Completar todos los campos. Este ítem es de suma importancia ya que en él se registran los datos de los responsables que servirán para el contacto de la institución con los mismos. </w:t>
      </w:r>
    </w:p>
    <w:p w:rsidR="00000000" w:rsidDel="00000000" w:rsidP="00000000" w:rsidRDefault="00000000" w:rsidRPr="00000000" w14:paraId="0000002F">
      <w:pPr>
        <w:widowControl w:val="0"/>
        <w:spacing w:line="240" w:lineRule="auto"/>
        <w:ind w:left="16.932373046875"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0">
      <w:pPr>
        <w:widowControl w:val="0"/>
        <w:spacing w:line="240" w:lineRule="auto"/>
        <w:ind w:left="16.932373046875" w:firstLine="0"/>
        <w:jc w:val="both"/>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031">
      <w:pPr>
        <w:widowControl w:val="0"/>
        <w:spacing w:line="240" w:lineRule="auto"/>
        <w:ind w:left="16.932373046875" w:firstLine="0"/>
        <w:jc w:val="both"/>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Financiamiento de estudios</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No completar</w:t>
      </w:r>
    </w:p>
    <w:p w:rsidR="00000000" w:rsidDel="00000000" w:rsidP="00000000" w:rsidRDefault="00000000" w:rsidRPr="00000000" w14:paraId="00000032">
      <w:pPr>
        <w:widowControl w:val="0"/>
        <w:spacing w:line="240" w:lineRule="auto"/>
        <w:ind w:left="16.932373046875" w:firstLine="0"/>
        <w:jc w:val="both"/>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033">
      <w:pPr>
        <w:widowControl w:val="0"/>
        <w:spacing w:line="240" w:lineRule="auto"/>
        <w:ind w:left="16.932373046875" w:firstLine="0"/>
        <w:jc w:val="both"/>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Situación laboral</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completar con “No trabajaste y no buscaste trabajo (no estás pensando en trabajar)”</w:t>
      </w:r>
    </w:p>
    <w:p w:rsidR="00000000" w:rsidDel="00000000" w:rsidP="00000000" w:rsidRDefault="00000000" w:rsidRPr="00000000" w14:paraId="00000034">
      <w:pPr>
        <w:widowControl w:val="0"/>
        <w:spacing w:line="240" w:lineRule="auto"/>
        <w:ind w:left="16.932373046875" w:firstLine="0"/>
        <w:jc w:val="both"/>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035">
      <w:pPr>
        <w:widowControl w:val="0"/>
        <w:spacing w:line="240" w:lineRule="auto"/>
        <w:ind w:left="16.932373046875" w:firstLine="0"/>
        <w:jc w:val="both"/>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Situación familiar</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Llenar todos los campos</w:t>
      </w:r>
    </w:p>
    <w:p w:rsidR="00000000" w:rsidDel="00000000" w:rsidP="00000000" w:rsidRDefault="00000000" w:rsidRPr="00000000" w14:paraId="00000036">
      <w:pPr>
        <w:widowControl w:val="0"/>
        <w:spacing w:line="240" w:lineRule="auto"/>
        <w:ind w:left="16.932373046875" w:firstLine="0"/>
        <w:jc w:val="both"/>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037">
      <w:pPr>
        <w:widowControl w:val="0"/>
        <w:spacing w:line="240" w:lineRule="auto"/>
        <w:ind w:left="16.932373046875" w:firstLine="0"/>
        <w:jc w:val="both"/>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Estudios</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Completar todos los campos</w:t>
      </w:r>
    </w:p>
    <w:p w:rsidR="00000000" w:rsidDel="00000000" w:rsidP="00000000" w:rsidRDefault="00000000" w:rsidRPr="00000000" w14:paraId="00000038">
      <w:pPr>
        <w:widowControl w:val="0"/>
        <w:spacing w:line="240" w:lineRule="auto"/>
        <w:ind w:left="16.932373046875" w:firstLine="0"/>
        <w:jc w:val="both"/>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039">
      <w:pPr>
        <w:widowControl w:val="0"/>
        <w:spacing w:line="240" w:lineRule="auto"/>
        <w:ind w:left="16.932373046875" w:firstLine="0"/>
        <w:jc w:val="both"/>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Tecnología</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Completar todos los campos</w:t>
      </w:r>
    </w:p>
    <w:p w:rsidR="00000000" w:rsidDel="00000000" w:rsidP="00000000" w:rsidRDefault="00000000" w:rsidRPr="00000000" w14:paraId="0000003A">
      <w:pPr>
        <w:widowControl w:val="0"/>
        <w:spacing w:line="240" w:lineRule="auto"/>
        <w:ind w:left="16.932373046875" w:firstLine="0"/>
        <w:jc w:val="both"/>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03B">
      <w:pPr>
        <w:widowControl w:val="0"/>
        <w:spacing w:line="240" w:lineRule="auto"/>
        <w:ind w:left="16.932373046875" w:firstLine="0"/>
        <w:jc w:val="both"/>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Deportes</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Completar todos los campos</w:t>
      </w:r>
    </w:p>
    <w:p w:rsidR="00000000" w:rsidDel="00000000" w:rsidP="00000000" w:rsidRDefault="00000000" w:rsidRPr="00000000" w14:paraId="0000003C">
      <w:pPr>
        <w:widowControl w:val="0"/>
        <w:spacing w:line="240" w:lineRule="auto"/>
        <w:ind w:left="16.932373046875" w:firstLine="0"/>
        <w:jc w:val="both"/>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03D">
      <w:pPr>
        <w:widowControl w:val="0"/>
        <w:spacing w:line="240" w:lineRule="auto"/>
        <w:ind w:left="16.932373046875" w:firstLine="0"/>
        <w:jc w:val="both"/>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Idiomas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Completar todos los campos  </w:t>
      </w:r>
    </w:p>
    <w:p w:rsidR="00000000" w:rsidDel="00000000" w:rsidP="00000000" w:rsidRDefault="00000000" w:rsidRPr="00000000" w14:paraId="0000003E">
      <w:pPr>
        <w:widowControl w:val="0"/>
        <w:spacing w:line="240" w:lineRule="auto"/>
        <w:ind w:left="16.932373046875" w:firstLine="0"/>
        <w:jc w:val="both"/>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03F">
      <w:pPr>
        <w:widowControl w:val="0"/>
        <w:spacing w:line="240" w:lineRule="auto"/>
        <w:ind w:left="16.932373046875" w:firstLine="0"/>
        <w:jc w:val="both"/>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Datos de salud</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Completar todos los campos  </w:t>
      </w:r>
    </w:p>
    <w:p w:rsidR="00000000" w:rsidDel="00000000" w:rsidP="00000000" w:rsidRDefault="00000000" w:rsidRPr="00000000" w14:paraId="00000040">
      <w:pPr>
        <w:widowControl w:val="0"/>
        <w:spacing w:line="240" w:lineRule="auto"/>
        <w:ind w:left="16.932373046875"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1">
      <w:pPr>
        <w:widowControl w:val="0"/>
        <w:spacing w:line="240" w:lineRule="auto"/>
        <w:ind w:left="16.932373046875" w:firstLine="0"/>
        <w:jc w:val="both"/>
        <w:rPr>
          <w:rFonts w:ascii="Georgia" w:cs="Georgia" w:eastAsia="Georgia" w:hAnsi="Georgia"/>
          <w:b w:val="1"/>
          <w:i w:val="1"/>
          <w:sz w:val="24"/>
          <w:szCs w:val="24"/>
          <w:highlight w:val="white"/>
        </w:rPr>
      </w:pPr>
      <w:r w:rsidDel="00000000" w:rsidR="00000000" w:rsidRPr="00000000">
        <w:rPr>
          <w:rFonts w:ascii="Georgia" w:cs="Georgia" w:eastAsia="Georgia" w:hAnsi="Georgia"/>
          <w:b w:val="1"/>
          <w:sz w:val="24"/>
          <w:szCs w:val="24"/>
          <w:highlight w:val="white"/>
          <w:u w:val="single"/>
          <w:rtl w:val="0"/>
        </w:rPr>
        <w:t xml:space="preserve">Documentación</w:t>
      </w:r>
      <w:r w:rsidDel="00000000" w:rsidR="00000000" w:rsidRPr="00000000">
        <w:rPr>
          <w:rFonts w:ascii="Georgia" w:cs="Georgia" w:eastAsia="Georgia" w:hAnsi="Georgia"/>
          <w:b w:val="1"/>
          <w:sz w:val="24"/>
          <w:szCs w:val="24"/>
          <w:highlight w:val="white"/>
          <w:rtl w:val="0"/>
        </w:rPr>
        <w:t xml:space="preserve">:</w:t>
      </w:r>
      <w:r w:rsidDel="00000000" w:rsidR="00000000" w:rsidRPr="00000000">
        <w:rPr>
          <w:rFonts w:ascii="Georgia" w:cs="Georgia" w:eastAsia="Georgia" w:hAnsi="Georgia"/>
          <w:b w:val="1"/>
          <w:i w:val="1"/>
          <w:sz w:val="24"/>
          <w:szCs w:val="24"/>
          <w:highlight w:val="white"/>
          <w:rtl w:val="0"/>
        </w:rPr>
        <w:t xml:space="preserve"> </w:t>
      </w:r>
    </w:p>
    <w:p w:rsidR="00000000" w:rsidDel="00000000" w:rsidP="00000000" w:rsidRDefault="00000000" w:rsidRPr="00000000" w14:paraId="00000042">
      <w:pPr>
        <w:widowControl w:val="0"/>
        <w:spacing w:line="240" w:lineRule="auto"/>
        <w:ind w:left="16.932373046875" w:firstLine="0"/>
        <w:jc w:val="both"/>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43">
      <w:pPr>
        <w:widowControl w:val="0"/>
        <w:spacing w:line="240" w:lineRule="auto"/>
        <w:ind w:left="16.932373046875" w:firstLine="0"/>
        <w:jc w:val="both"/>
        <w:rPr>
          <w:rFonts w:ascii="Georgia" w:cs="Georgia" w:eastAsia="Georgia" w:hAnsi="Georgia"/>
          <w:b w:val="1"/>
          <w:sz w:val="24"/>
          <w:szCs w:val="24"/>
          <w:highlight w:val="white"/>
        </w:rPr>
      </w:pPr>
      <w:r w:rsidDel="00000000" w:rsidR="00000000" w:rsidRPr="00000000">
        <w:rPr>
          <w:rFonts w:ascii="Georgia" w:cs="Georgia" w:eastAsia="Georgia" w:hAnsi="Georgia"/>
          <w:sz w:val="24"/>
          <w:szCs w:val="24"/>
          <w:highlight w:val="white"/>
          <w:rtl w:val="0"/>
        </w:rPr>
        <w:t xml:space="preserve">En esta</w:t>
      </w:r>
      <w:r w:rsidDel="00000000" w:rsidR="00000000" w:rsidRPr="00000000">
        <w:rPr>
          <w:rFonts w:ascii="Georgia" w:cs="Georgia" w:eastAsia="Georgia" w:hAnsi="Georgia"/>
          <w:b w:val="1"/>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pestaña </w:t>
      </w:r>
      <w:r w:rsidDel="00000000" w:rsidR="00000000" w:rsidRPr="00000000">
        <w:rPr>
          <w:rFonts w:ascii="Georgia" w:cs="Georgia" w:eastAsia="Georgia" w:hAnsi="Georgia"/>
          <w:b w:val="1"/>
          <w:sz w:val="24"/>
          <w:szCs w:val="24"/>
          <w:highlight w:val="white"/>
          <w:rtl w:val="0"/>
        </w:rPr>
        <w:t xml:space="preserve">deberá subir:</w:t>
      </w:r>
    </w:p>
    <w:p w:rsidR="00000000" w:rsidDel="00000000" w:rsidP="00000000" w:rsidRDefault="00000000" w:rsidRPr="00000000" w14:paraId="00000044">
      <w:pPr>
        <w:widowControl w:val="0"/>
        <w:spacing w:line="240" w:lineRule="auto"/>
        <w:ind w:left="16.932373046875" w:firstLine="0"/>
        <w:jc w:val="both"/>
        <w:rPr>
          <w:rFonts w:ascii="Georgia" w:cs="Georgia" w:eastAsia="Georgia" w:hAnsi="Georgia"/>
          <w:b w:val="1"/>
          <w:sz w:val="24"/>
          <w:szCs w:val="24"/>
          <w:highlight w:val="white"/>
        </w:rPr>
      </w:pPr>
      <w:r w:rsidDel="00000000" w:rsidR="00000000" w:rsidRPr="00000000">
        <w:rPr>
          <w:rtl w:val="0"/>
        </w:rPr>
      </w:r>
    </w:p>
    <w:p w:rsidR="00000000" w:rsidDel="00000000" w:rsidP="00000000" w:rsidRDefault="00000000" w:rsidRPr="00000000" w14:paraId="00000045">
      <w:pPr>
        <w:widowControl w:val="0"/>
        <w:numPr>
          <w:ilvl w:val="0"/>
          <w:numId w:val="1"/>
        </w:numPr>
        <w:spacing w:line="240" w:lineRule="auto"/>
        <w:ind w:left="720" w:hanging="360"/>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Documento de identidad  (ambos lados que deberán fusionar en un solo archivo) </w:t>
      </w:r>
    </w:p>
    <w:p w:rsidR="00000000" w:rsidDel="00000000" w:rsidP="00000000" w:rsidRDefault="00000000" w:rsidRPr="00000000" w14:paraId="00000046">
      <w:pPr>
        <w:widowControl w:val="0"/>
        <w:numPr>
          <w:ilvl w:val="0"/>
          <w:numId w:val="1"/>
        </w:numPr>
        <w:spacing w:line="240" w:lineRule="auto"/>
        <w:ind w:left="720" w:hanging="360"/>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Foto tipo carnet (solo su rostro, cuadrada y tamaño 3cm x 3cm) nítida y actualizada.</w:t>
      </w:r>
    </w:p>
    <w:p w:rsidR="00000000" w:rsidDel="00000000" w:rsidP="00000000" w:rsidRDefault="00000000" w:rsidRPr="00000000" w14:paraId="00000047">
      <w:pPr>
        <w:widowControl w:val="0"/>
        <w:numPr>
          <w:ilvl w:val="0"/>
          <w:numId w:val="1"/>
        </w:numPr>
        <w:spacing w:line="240" w:lineRule="auto"/>
        <w:ind w:left="720" w:hanging="360"/>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Informe de Progreso Escolar donde conste la Firma y Sello de la Dirección de la Escuela con su correspondiente fecha y promovido a sexto grado. </w:t>
      </w:r>
      <w:r w:rsidDel="00000000" w:rsidR="00000000" w:rsidRPr="00000000">
        <w:rPr>
          <w:rtl w:val="0"/>
        </w:rPr>
      </w:r>
    </w:p>
    <w:p w:rsidR="00000000" w:rsidDel="00000000" w:rsidP="00000000" w:rsidRDefault="00000000" w:rsidRPr="00000000" w14:paraId="00000048">
      <w:pPr>
        <w:widowControl w:val="0"/>
        <w:spacing w:line="240" w:lineRule="auto"/>
        <w:ind w:left="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9">
      <w:pPr>
        <w:widowControl w:val="0"/>
        <w:spacing w:before="53.04595947265625" w:line="259.105167388916" w:lineRule="auto"/>
        <w:ind w:left="1.97906494140625" w:right="-40.8661417322827"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 terminar de completar el formulario, click en el botón azul </w:t>
      </w:r>
      <w:r w:rsidDel="00000000" w:rsidR="00000000" w:rsidRPr="00000000">
        <w:rPr>
          <w:rFonts w:ascii="Georgia" w:cs="Georgia" w:eastAsia="Georgia" w:hAnsi="Georgia"/>
          <w:b w:val="1"/>
          <w:sz w:val="24"/>
          <w:szCs w:val="24"/>
          <w:rtl w:val="0"/>
        </w:rPr>
        <w:t xml:space="preserve">descargar y subir al repositorio</w:t>
      </w:r>
      <w:r w:rsidDel="00000000" w:rsidR="00000000" w:rsidRPr="00000000">
        <w:rPr>
          <w:rFonts w:ascii="Georgia" w:cs="Georgia" w:eastAsia="Georgia" w:hAnsi="Georgia"/>
          <w:b w:val="1"/>
          <w:i w:val="1"/>
          <w:sz w:val="24"/>
          <w:szCs w:val="24"/>
          <w:rtl w:val="0"/>
        </w:rPr>
        <w:t xml:space="preserve">, </w:t>
      </w:r>
      <w:r w:rsidDel="00000000" w:rsidR="00000000" w:rsidRPr="00000000">
        <w:rPr>
          <w:rFonts w:ascii="Georgia" w:cs="Georgia" w:eastAsia="Georgia" w:hAnsi="Georgia"/>
          <w:sz w:val="24"/>
          <w:szCs w:val="24"/>
          <w:rtl w:val="0"/>
        </w:rPr>
        <w:t xml:space="preserve">después deberá imprimirlo. </w:t>
      </w:r>
    </w:p>
    <w:p w:rsidR="00000000" w:rsidDel="00000000" w:rsidP="00000000" w:rsidRDefault="00000000" w:rsidRPr="00000000" w14:paraId="0000004A">
      <w:pPr>
        <w:widowControl w:val="0"/>
        <w:spacing w:before="53.04595947265625" w:line="259.105167388916" w:lineRule="auto"/>
        <w:ind w:left="1.97906494140625" w:right="-40.8661417322827"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Tengan en cuenta, que al descargar el formulario se genera un código que </w:t>
      </w:r>
      <w:r w:rsidDel="00000000" w:rsidR="00000000" w:rsidRPr="00000000">
        <w:rPr>
          <w:rFonts w:ascii="Georgia" w:cs="Georgia" w:eastAsia="Georgia" w:hAnsi="Georgia"/>
          <w:b w:val="1"/>
          <w:sz w:val="24"/>
          <w:szCs w:val="24"/>
          <w:rtl w:val="0"/>
        </w:rPr>
        <w:t xml:space="preserve">necesitaremos</w:t>
      </w:r>
      <w:r w:rsidDel="00000000" w:rsidR="00000000" w:rsidRPr="00000000">
        <w:rPr>
          <w:rFonts w:ascii="Georgia" w:cs="Georgia" w:eastAsia="Georgia" w:hAnsi="Georgia"/>
          <w:sz w:val="24"/>
          <w:szCs w:val="24"/>
          <w:rtl w:val="0"/>
        </w:rPr>
        <w:t xml:space="preserve"> para finalizar la inscripción de su hijo/a, por tal motivo si precisan realizar algún cambio en la preinscripción, deberán realizar nuevamente el proceso de descarga e </w:t>
      </w:r>
      <w:r w:rsidDel="00000000" w:rsidR="00000000" w:rsidRPr="00000000">
        <w:rPr>
          <w:rFonts w:ascii="Georgia" w:cs="Georgia" w:eastAsia="Georgia" w:hAnsi="Georgia"/>
          <w:b w:val="1"/>
          <w:sz w:val="24"/>
          <w:szCs w:val="24"/>
          <w:rtl w:val="0"/>
        </w:rPr>
        <w:t xml:space="preserve">imprimir la versión actualizada</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B">
      <w:pPr>
        <w:widowControl w:val="0"/>
        <w:spacing w:before="53.04595947265625" w:line="259.105167388916" w:lineRule="auto"/>
        <w:ind w:left="1.97906494140625" w:right="-40.8661417322827"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C">
      <w:pPr>
        <w:widowControl w:val="0"/>
        <w:spacing w:before="53.04595947265625" w:line="259.105167388916" w:lineRule="auto"/>
        <w:ind w:left="1.97906494140625" w:right="-40.8661417322827"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El mismo deberá presentarlo en preceptoría impreso, con firma y aclaración de dos adultos responsables, desde el 26 de febrero y hasta el 7 de marzo de 2024. </w:t>
      </w:r>
    </w:p>
    <w:p w:rsidR="00000000" w:rsidDel="00000000" w:rsidP="00000000" w:rsidRDefault="00000000" w:rsidRPr="00000000" w14:paraId="0000004D">
      <w:pPr>
        <w:widowControl w:val="0"/>
        <w:spacing w:before="53.04595947265625" w:line="259.105167388916" w:lineRule="auto"/>
        <w:ind w:left="1.97906494140625" w:right="-40.8661417322827"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E">
      <w:pPr>
        <w:widowControl w:val="0"/>
        <w:spacing w:before="53.04595947265625" w:line="259.105167388916" w:lineRule="auto"/>
        <w:ind w:left="1.97906494140625" w:right="-40.8661417322827"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IMPORTANTE: cualquier inconveniente que pudieren tener en el procedimiento, deberán canalizarlo a través de preceptor/a a cargo del curso. </w:t>
      </w:r>
    </w:p>
    <w:p w:rsidR="00000000" w:rsidDel="00000000" w:rsidP="00000000" w:rsidRDefault="00000000" w:rsidRPr="00000000" w14:paraId="0000004F">
      <w:pPr>
        <w:widowControl w:val="0"/>
        <w:spacing w:before="53.04595947265625" w:line="259.105167388916" w:lineRule="auto"/>
        <w:ind w:left="1.97906494140625" w:right="-40.8661417322827"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0">
      <w:pPr>
        <w:widowControl w:val="0"/>
        <w:spacing w:before="53.04595947265625" w:line="259.105167388916" w:lineRule="auto"/>
        <w:ind w:left="1.97906494140625" w:right="-40.8661417322827"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Un cordial saludo.-</w:t>
      </w:r>
    </w:p>
    <w:p w:rsidR="00000000" w:rsidDel="00000000" w:rsidP="00000000" w:rsidRDefault="00000000" w:rsidRPr="00000000" w14:paraId="00000051">
      <w:pPr>
        <w:widowControl w:val="0"/>
        <w:spacing w:before="53.04595947265625" w:line="259.105167388916" w:lineRule="auto"/>
        <w:ind w:left="1.97906494140625" w:right="-40.8661417322827"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2">
      <w:pPr>
        <w:widowControl w:val="0"/>
        <w:spacing w:before="53.04595947265625" w:line="259.105167388916" w:lineRule="auto"/>
        <w:ind w:left="1.97906494140625" w:right="1526.121826171875" w:firstLine="0"/>
        <w:jc w:val="both"/>
        <w:rPr>
          <w:rFonts w:ascii="Georgia" w:cs="Georgia" w:eastAsia="Georgia" w:hAnsi="Georgia"/>
          <w:color w:val="6aa84f"/>
          <w:sz w:val="24"/>
          <w:szCs w:val="24"/>
        </w:rPr>
      </w:pPr>
      <w:r w:rsidDel="00000000" w:rsidR="00000000" w:rsidRPr="00000000">
        <w:rPr>
          <w:rtl w:val="0"/>
        </w:rPr>
      </w:r>
    </w:p>
    <w:p w:rsidR="00000000" w:rsidDel="00000000" w:rsidP="00000000" w:rsidRDefault="00000000" w:rsidRPr="00000000" w14:paraId="00000053">
      <w:pPr>
        <w:widowControl w:val="0"/>
        <w:spacing w:before="53.04595947265625" w:line="259.105167388916" w:lineRule="auto"/>
        <w:ind w:left="1.97906494140625" w:right="1526.121826171875"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4">
      <w:pPr>
        <w:widowControl w:val="0"/>
        <w:spacing w:before="215.771484375"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5">
      <w:pPr>
        <w:widowControl w:val="0"/>
        <w:spacing w:line="226.16482257843018" w:lineRule="auto"/>
        <w:ind w:left="0" w:right="510" w:firstLine="0"/>
        <w:jc w:val="both"/>
        <w:rPr>
          <w:sz w:val="27.989999771118164"/>
          <w:szCs w:val="27.989999771118164"/>
        </w:rPr>
      </w:pPr>
      <w:r w:rsidDel="00000000" w:rsidR="00000000" w:rsidRPr="00000000">
        <w:rPr>
          <w:rtl w:val="0"/>
        </w:rPr>
      </w:r>
    </w:p>
    <w:sectPr>
      <w:head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drawing>
        <wp:inline distB="114300" distT="114300" distL="114300" distR="114300">
          <wp:extent cx="5731200" cy="787400"/>
          <wp:effectExtent b="0" l="0" r="0" t="0"/>
          <wp:docPr id="2"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5731200" cy="787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preinscripcion.guarani.unc.edu.ar/preinscripcion/" TargetMode="External"/><Relationship Id="rId7" Type="http://schemas.openxmlformats.org/officeDocument/2006/relationships/image" Target="media/image2.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